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852" w:rsidRPr="001F5591" w:rsidRDefault="001F5591" w:rsidP="001F5591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1F5591">
        <w:rPr>
          <w:rFonts w:ascii="Times New Roman" w:hAnsi="Times New Roman" w:cs="Times New Roman"/>
          <w:b/>
          <w:sz w:val="32"/>
          <w:szCs w:val="24"/>
        </w:rPr>
        <w:t>ME-509 INNOVATION &amp; DESIGN THINKING</w:t>
      </w:r>
    </w:p>
    <w:tbl>
      <w:tblPr>
        <w:tblStyle w:val="TableGrid"/>
        <w:tblW w:w="9254" w:type="dxa"/>
        <w:tblLook w:val="04A0" w:firstRow="1" w:lastRow="0" w:firstColumn="1" w:lastColumn="0" w:noHBand="0" w:noVBand="1"/>
      </w:tblPr>
      <w:tblGrid>
        <w:gridCol w:w="2313"/>
        <w:gridCol w:w="2313"/>
        <w:gridCol w:w="2314"/>
        <w:gridCol w:w="2314"/>
      </w:tblGrid>
      <w:tr w:rsidR="001F5591" w:rsidRPr="001F5591" w:rsidTr="001F5591">
        <w:trPr>
          <w:trHeight w:val="711"/>
        </w:trPr>
        <w:tc>
          <w:tcPr>
            <w:tcW w:w="2313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Course Title</w:t>
            </w:r>
          </w:p>
        </w:tc>
        <w:tc>
          <w:tcPr>
            <w:tcW w:w="2313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Innovation &amp; Design Thinking</w:t>
            </w:r>
          </w:p>
        </w:tc>
        <w:tc>
          <w:tcPr>
            <w:tcW w:w="2314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Course Code</w:t>
            </w:r>
          </w:p>
        </w:tc>
        <w:tc>
          <w:tcPr>
            <w:tcW w:w="2314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ME-509</w:t>
            </w:r>
          </w:p>
        </w:tc>
      </w:tr>
      <w:tr w:rsidR="001F5591" w:rsidRPr="001F5591" w:rsidTr="001F5591">
        <w:trPr>
          <w:trHeight w:val="375"/>
        </w:trPr>
        <w:tc>
          <w:tcPr>
            <w:tcW w:w="2313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</w:p>
        </w:tc>
        <w:tc>
          <w:tcPr>
            <w:tcW w:w="2313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314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Course Group</w:t>
            </w:r>
          </w:p>
        </w:tc>
        <w:tc>
          <w:tcPr>
            <w:tcW w:w="2314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</w:p>
        </w:tc>
      </w:tr>
      <w:tr w:rsidR="001F5591" w:rsidRPr="001F5591" w:rsidTr="001F5591">
        <w:trPr>
          <w:trHeight w:val="711"/>
        </w:trPr>
        <w:tc>
          <w:tcPr>
            <w:tcW w:w="2313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 xml:space="preserve">Teaching Scheme in </w:t>
            </w:r>
            <w:proofErr w:type="spellStart"/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Hrs</w:t>
            </w:r>
            <w:proofErr w:type="spellEnd"/>
            <w:r w:rsidRPr="001F5591">
              <w:rPr>
                <w:rFonts w:ascii="Times New Roman" w:hAnsi="Times New Roman" w:cs="Times New Roman"/>
                <w:sz w:val="24"/>
                <w:szCs w:val="24"/>
              </w:rPr>
              <w:t xml:space="preserve"> (L:T:P)</w:t>
            </w:r>
          </w:p>
        </w:tc>
        <w:tc>
          <w:tcPr>
            <w:tcW w:w="2313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15:0:30</w:t>
            </w:r>
          </w:p>
        </w:tc>
        <w:tc>
          <w:tcPr>
            <w:tcW w:w="2314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Credits</w:t>
            </w:r>
          </w:p>
        </w:tc>
        <w:tc>
          <w:tcPr>
            <w:tcW w:w="2314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591" w:rsidRPr="001F5591" w:rsidTr="001F5591">
        <w:trPr>
          <w:trHeight w:val="355"/>
        </w:trPr>
        <w:tc>
          <w:tcPr>
            <w:tcW w:w="2313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Type of Course</w:t>
            </w:r>
          </w:p>
        </w:tc>
        <w:tc>
          <w:tcPr>
            <w:tcW w:w="2313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Lecture + Practical</w:t>
            </w:r>
          </w:p>
        </w:tc>
        <w:tc>
          <w:tcPr>
            <w:tcW w:w="2314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Total Contact Hours</w:t>
            </w:r>
          </w:p>
        </w:tc>
        <w:tc>
          <w:tcPr>
            <w:tcW w:w="2314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45 Periods</w:t>
            </w:r>
          </w:p>
        </w:tc>
      </w:tr>
      <w:tr w:rsidR="001F5591" w:rsidRPr="001F5591" w:rsidTr="001F5591">
        <w:trPr>
          <w:trHeight w:val="355"/>
        </w:trPr>
        <w:tc>
          <w:tcPr>
            <w:tcW w:w="2313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CIE</w:t>
            </w:r>
          </w:p>
        </w:tc>
        <w:tc>
          <w:tcPr>
            <w:tcW w:w="2313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60 Marks</w:t>
            </w:r>
          </w:p>
        </w:tc>
        <w:tc>
          <w:tcPr>
            <w:tcW w:w="2314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SEE</w:t>
            </w:r>
          </w:p>
        </w:tc>
        <w:tc>
          <w:tcPr>
            <w:tcW w:w="2314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40 Marks</w:t>
            </w:r>
          </w:p>
        </w:tc>
      </w:tr>
    </w:tbl>
    <w:p w:rsidR="001F5591" w:rsidRPr="001F5591" w:rsidRDefault="001F5591" w:rsidP="001F5591">
      <w:pPr>
        <w:rPr>
          <w:rFonts w:ascii="Times New Roman" w:hAnsi="Times New Roman" w:cs="Times New Roman"/>
          <w:b/>
          <w:sz w:val="32"/>
          <w:szCs w:val="24"/>
        </w:rPr>
      </w:pPr>
    </w:p>
    <w:p w:rsidR="00056852" w:rsidRPr="001F5591" w:rsidRDefault="00056852" w:rsidP="001F559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591">
        <w:rPr>
          <w:rFonts w:ascii="Times New Roman" w:hAnsi="Times New Roman" w:cs="Times New Roman"/>
          <w:b/>
          <w:bCs/>
          <w:sz w:val="24"/>
          <w:szCs w:val="24"/>
        </w:rPr>
        <w:t>Pre-requisites</w:t>
      </w:r>
    </w:p>
    <w:p w:rsidR="00056852" w:rsidRPr="001F5591" w:rsidRDefault="00056852" w:rsidP="00A73F2D">
      <w:pPr>
        <w:jc w:val="both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 xml:space="preserve">Students should have basic knowledge of </w:t>
      </w:r>
      <w:r w:rsidR="00C15BE0" w:rsidRPr="001F5591">
        <w:rPr>
          <w:rFonts w:ascii="Times New Roman" w:hAnsi="Times New Roman" w:cs="Times New Roman"/>
          <w:sz w:val="24"/>
          <w:szCs w:val="24"/>
        </w:rPr>
        <w:t xml:space="preserve">physics, chemistry, and workshop practices. </w:t>
      </w:r>
      <w:r w:rsidRPr="001F5591">
        <w:rPr>
          <w:rFonts w:ascii="Times New Roman" w:hAnsi="Times New Roman" w:cs="Times New Roman"/>
          <w:sz w:val="24"/>
          <w:szCs w:val="24"/>
        </w:rPr>
        <w:t xml:space="preserve">Ability to observe, sketch, discuss, and document ideas is required. No prior design software knowledge </w:t>
      </w:r>
      <w:proofErr w:type="gramStart"/>
      <w:r w:rsidRPr="001F5591">
        <w:rPr>
          <w:rFonts w:ascii="Times New Roman" w:hAnsi="Times New Roman" w:cs="Times New Roman"/>
          <w:sz w:val="24"/>
          <w:szCs w:val="24"/>
        </w:rPr>
        <w:t>is needed</w:t>
      </w:r>
      <w:proofErr w:type="gramEnd"/>
      <w:r w:rsidRPr="001F5591">
        <w:rPr>
          <w:rFonts w:ascii="Times New Roman" w:hAnsi="Times New Roman" w:cs="Times New Roman"/>
          <w:sz w:val="24"/>
          <w:szCs w:val="24"/>
        </w:rPr>
        <w:t>.</w:t>
      </w:r>
    </w:p>
    <w:p w:rsidR="00056852" w:rsidRPr="001F5591" w:rsidRDefault="00056852" w:rsidP="001F559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591">
        <w:rPr>
          <w:rFonts w:ascii="Times New Roman" w:hAnsi="Times New Roman" w:cs="Times New Roman"/>
          <w:b/>
          <w:bCs/>
          <w:sz w:val="24"/>
          <w:szCs w:val="24"/>
        </w:rPr>
        <w:t>Course Outcomes</w:t>
      </w:r>
    </w:p>
    <w:p w:rsidR="00056852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Upon completion of the course, the student shall be able to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"/>
        <w:gridCol w:w="7585"/>
      </w:tblGrid>
      <w:tr w:rsidR="001F5591" w:rsidRPr="001F5591" w:rsidTr="001F5591">
        <w:trPr>
          <w:trHeight w:val="539"/>
        </w:trPr>
        <w:tc>
          <w:tcPr>
            <w:tcW w:w="1025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CO1</w:t>
            </w:r>
          </w:p>
        </w:tc>
        <w:tc>
          <w:tcPr>
            <w:tcW w:w="7585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Explain the fundamentals of innovation and design thinking in relevant industries</w:t>
            </w:r>
            <w:r w:rsidRPr="001F559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1F5591" w:rsidRPr="001F5591" w:rsidTr="001F5591">
        <w:trPr>
          <w:trHeight w:val="539"/>
        </w:trPr>
        <w:tc>
          <w:tcPr>
            <w:tcW w:w="1025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CO2</w:t>
            </w:r>
          </w:p>
        </w:tc>
        <w:tc>
          <w:tcPr>
            <w:tcW w:w="7585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Generate innovative concepts for products using creative techniques</w:t>
            </w:r>
          </w:p>
        </w:tc>
      </w:tr>
      <w:tr w:rsidR="001F5591" w:rsidRPr="001F5591" w:rsidTr="001F5591">
        <w:trPr>
          <w:trHeight w:val="539"/>
        </w:trPr>
        <w:tc>
          <w:tcPr>
            <w:tcW w:w="1025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CO3</w:t>
            </w:r>
          </w:p>
        </w:tc>
        <w:tc>
          <w:tcPr>
            <w:tcW w:w="7585" w:type="dxa"/>
          </w:tcPr>
          <w:p w:rsidR="001F5591" w:rsidRPr="001F5591" w:rsidRDefault="001F5591" w:rsidP="001F5591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F5591">
              <w:rPr>
                <w:rFonts w:ascii="Times New Roman" w:hAnsi="Times New Roman" w:cs="Times New Roman"/>
                <w:sz w:val="24"/>
                <w:szCs w:val="24"/>
              </w:rPr>
              <w:t>Develop prototypes and test design solutions based on user feedback</w:t>
            </w:r>
          </w:p>
        </w:tc>
      </w:tr>
    </w:tbl>
    <w:p w:rsidR="00056852" w:rsidRPr="001F5591" w:rsidRDefault="00056852" w:rsidP="001F5591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056852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hAnsi="Times New Roman" w:cs="Times New Roman"/>
          <w:sz w:val="24"/>
          <w:szCs w:val="24"/>
        </w:rPr>
        <w:t xml:space="preserve">UNIT – I: Introduction to Innovation </w:t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Pr="00A73F2D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(6 Hours)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Meaning and importance of innovation</w:t>
      </w:r>
    </w:p>
    <w:p w:rsidR="00EA0E0E" w:rsidRPr="001F5591" w:rsidRDefault="00EA0E0E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Difference between Discovery, Invention and Innovation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Difference between creativity, invention, and innovation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 xml:space="preserve">Types of innovation: product, process, </w:t>
      </w:r>
      <w:r w:rsidR="00EA0E0E" w:rsidRPr="001F5591">
        <w:rPr>
          <w:rFonts w:ascii="Times New Roman" w:hAnsi="Times New Roman" w:cs="Times New Roman"/>
          <w:sz w:val="24"/>
          <w:szCs w:val="24"/>
        </w:rPr>
        <w:t xml:space="preserve">Service, </w:t>
      </w:r>
      <w:r w:rsidRPr="001F5591">
        <w:rPr>
          <w:rFonts w:ascii="Times New Roman" w:hAnsi="Times New Roman" w:cs="Times New Roman"/>
          <w:sz w:val="24"/>
          <w:szCs w:val="24"/>
        </w:rPr>
        <w:t>material, and business model</w:t>
      </w:r>
    </w:p>
    <w:p w:rsidR="00056852" w:rsidRPr="001F5591" w:rsidRDefault="00EA0E0E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Key c</w:t>
      </w:r>
      <w:r w:rsidR="00056852" w:rsidRPr="001F5591">
        <w:rPr>
          <w:rFonts w:ascii="Times New Roman" w:hAnsi="Times New Roman" w:cs="Times New Roman"/>
          <w:sz w:val="24"/>
          <w:szCs w:val="24"/>
        </w:rPr>
        <w:t xml:space="preserve">hallenges in </w:t>
      </w:r>
      <w:r w:rsidRPr="001F5591">
        <w:rPr>
          <w:rFonts w:ascii="Times New Roman" w:hAnsi="Times New Roman" w:cs="Times New Roman"/>
          <w:sz w:val="24"/>
          <w:szCs w:val="24"/>
        </w:rPr>
        <w:t>various industries and Need for innovation</w:t>
      </w:r>
    </w:p>
    <w:p w:rsidR="00EA0E0E" w:rsidRPr="001F5591" w:rsidRDefault="00EA0E0E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Innovation case studies</w:t>
      </w:r>
    </w:p>
    <w:p w:rsidR="00056852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hAnsi="Times New Roman" w:cs="Times New Roman"/>
          <w:sz w:val="24"/>
          <w:szCs w:val="24"/>
        </w:rPr>
        <w:t>UNIT – II: Design Thinking Process</w:t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 w:rsidRP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Pr="00A73F2D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(8 Hours)</w:t>
      </w:r>
    </w:p>
    <w:p w:rsidR="00EA0E0E" w:rsidRPr="001F5591" w:rsidRDefault="00EA0E0E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Introduction to Design Thinking Philosophy</w:t>
      </w:r>
    </w:p>
    <w:p w:rsidR="00EA0E0E" w:rsidRPr="001F5591" w:rsidRDefault="00EA0E0E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Design Thinking vs Traditional Design approach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Stages of Design Thinking: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Empathize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Define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Ideate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lastRenderedPageBreak/>
        <w:t>Prototype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Test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Human-centered design approach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Role of designers in solving industry problems</w:t>
      </w:r>
    </w:p>
    <w:p w:rsidR="00056852" w:rsidRPr="001F5591" w:rsidRDefault="00056852" w:rsidP="001F5591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Case examples from</w:t>
      </w:r>
      <w:r w:rsidR="00EA0E0E" w:rsidRPr="001F5591">
        <w:rPr>
          <w:rFonts w:ascii="Times New Roman" w:hAnsi="Times New Roman" w:cs="Times New Roman"/>
          <w:sz w:val="24"/>
          <w:szCs w:val="24"/>
        </w:rPr>
        <w:t xml:space="preserve"> various Industries. </w:t>
      </w:r>
      <w:r w:rsidR="001F5591">
        <w:rPr>
          <w:rFonts w:ascii="Times New Roman" w:hAnsi="Times New Roman" w:cs="Times New Roman"/>
          <w:sz w:val="24"/>
          <w:szCs w:val="24"/>
        </w:rPr>
        <w:br/>
      </w:r>
    </w:p>
    <w:p w:rsidR="00056852" w:rsidRPr="00A73F2D" w:rsidRDefault="00056852" w:rsidP="001F5591">
      <w:pPr>
        <w:rPr>
          <w:rFonts w:ascii="Times New Roman" w:hAnsi="Times New Roman" w:cs="Times New Roman"/>
          <w:b/>
          <w:sz w:val="24"/>
          <w:szCs w:val="24"/>
        </w:rPr>
      </w:pPr>
      <w:r w:rsidRPr="001F5591">
        <w:rPr>
          <w:rStyle w:val="Strong"/>
          <w:rFonts w:ascii="Times New Roman" w:hAnsi="Times New Roman" w:cs="Times New Roman"/>
          <w:sz w:val="24"/>
          <w:szCs w:val="24"/>
        </w:rPr>
        <w:t>UNIT – III: Empathy &amp; Problem Identification</w:t>
      </w:r>
      <w:r w:rsid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1F5591">
        <w:rPr>
          <w:rStyle w:val="Strong"/>
          <w:rFonts w:ascii="Times New Roman" w:hAnsi="Times New Roman" w:cs="Times New Roman"/>
          <w:sz w:val="24"/>
          <w:szCs w:val="24"/>
        </w:rPr>
        <w:tab/>
      </w:r>
      <w:r w:rsidRPr="00A73F2D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(8 Hours)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Understanding user needs and pain points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 xml:space="preserve">Stakeholders in </w:t>
      </w:r>
      <w:r w:rsidR="00EA0E0E" w:rsidRPr="001F5591">
        <w:rPr>
          <w:rFonts w:ascii="Times New Roman" w:hAnsi="Times New Roman" w:cs="Times New Roman"/>
          <w:sz w:val="24"/>
          <w:szCs w:val="24"/>
        </w:rPr>
        <w:t>relevant</w:t>
      </w:r>
      <w:r w:rsidRPr="001F5591">
        <w:rPr>
          <w:rFonts w:ascii="Times New Roman" w:hAnsi="Times New Roman" w:cs="Times New Roman"/>
          <w:sz w:val="24"/>
          <w:szCs w:val="24"/>
        </w:rPr>
        <w:t xml:space="preserve"> industries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User research techniques: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Observation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Interviews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Surveys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Persona creation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Customer journey mapping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Problem statement formulation (How Might We questions)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Identifying design constraints (cost, material, sustainability)</w:t>
      </w:r>
    </w:p>
    <w:p w:rsidR="00A73F2D" w:rsidRDefault="00A73F2D" w:rsidP="00A73F2D">
      <w:pPr>
        <w:pStyle w:val="ListParagraph"/>
        <w:ind w:left="0"/>
        <w:rPr>
          <w:rStyle w:val="Strong"/>
          <w:rFonts w:ascii="Times New Roman" w:hAnsi="Times New Roman" w:cs="Times New Roman"/>
          <w:sz w:val="24"/>
          <w:szCs w:val="24"/>
        </w:rPr>
      </w:pPr>
    </w:p>
    <w:p w:rsidR="00056852" w:rsidRDefault="00056852" w:rsidP="00A73F2D">
      <w:pPr>
        <w:pStyle w:val="ListParagraph"/>
        <w:ind w:left="0"/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</w:pPr>
      <w:r w:rsidRPr="001F5591">
        <w:rPr>
          <w:rStyle w:val="Strong"/>
          <w:rFonts w:ascii="Times New Roman" w:hAnsi="Times New Roman" w:cs="Times New Roman"/>
          <w:sz w:val="24"/>
          <w:szCs w:val="24"/>
        </w:rPr>
        <w:t>UNIT – IV: Ideation &amp; Creative Thinking Techniques</w:t>
      </w:r>
      <w:r w:rsidR="00A73F2D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A73F2D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A73F2D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A73F2D">
        <w:rPr>
          <w:rStyle w:val="Strong"/>
          <w:rFonts w:ascii="Times New Roman" w:hAnsi="Times New Roman" w:cs="Times New Roman"/>
          <w:sz w:val="24"/>
          <w:szCs w:val="24"/>
        </w:rPr>
        <w:tab/>
      </w:r>
      <w:r w:rsidRPr="00A73F2D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(8 Hours)</w:t>
      </w:r>
    </w:p>
    <w:p w:rsidR="00A73F2D" w:rsidRPr="001F5591" w:rsidRDefault="00A73F2D" w:rsidP="00A73F2D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Brainstorming techniques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Mind mapping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SCAMPER technique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Morphological analysis</w:t>
      </w:r>
    </w:p>
    <w:p w:rsidR="00A850D6" w:rsidRPr="001F5591" w:rsidRDefault="00A850D6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STEEP Analysis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Idea screening and selection</w:t>
      </w:r>
    </w:p>
    <w:p w:rsidR="00056852" w:rsidRPr="001F5591" w:rsidRDefault="00056852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F5591">
        <w:rPr>
          <w:rFonts w:ascii="Times New Roman" w:hAnsi="Times New Roman" w:cs="Times New Roman"/>
          <w:sz w:val="24"/>
          <w:szCs w:val="24"/>
        </w:rPr>
        <w:t>Concept development for</w:t>
      </w:r>
      <w:r w:rsidR="00EA0E0E" w:rsidRPr="001F5591">
        <w:rPr>
          <w:rFonts w:ascii="Times New Roman" w:hAnsi="Times New Roman" w:cs="Times New Roman"/>
          <w:sz w:val="24"/>
          <w:szCs w:val="24"/>
        </w:rPr>
        <w:t xml:space="preserve"> various Industries such as </w:t>
      </w:r>
      <w:r w:rsidR="00FE7A5B" w:rsidRPr="001F5591">
        <w:rPr>
          <w:rFonts w:ascii="Times New Roman" w:hAnsi="Times New Roman" w:cs="Times New Roman"/>
          <w:sz w:val="24"/>
          <w:szCs w:val="24"/>
        </w:rPr>
        <w:t>A</w:t>
      </w:r>
      <w:r w:rsidR="00A850D6" w:rsidRPr="001F5591">
        <w:rPr>
          <w:rFonts w:ascii="Times New Roman" w:hAnsi="Times New Roman" w:cs="Times New Roman"/>
          <w:sz w:val="24"/>
          <w:szCs w:val="24"/>
        </w:rPr>
        <w:t>utomobiles</w:t>
      </w:r>
      <w:r w:rsidR="00EA0E0E" w:rsidRPr="001F5591">
        <w:rPr>
          <w:rFonts w:ascii="Times New Roman" w:hAnsi="Times New Roman" w:cs="Times New Roman"/>
          <w:sz w:val="24"/>
          <w:szCs w:val="24"/>
        </w:rPr>
        <w:t xml:space="preserve">, </w:t>
      </w:r>
      <w:r w:rsidR="00FE7A5B" w:rsidRPr="001F5591">
        <w:rPr>
          <w:rFonts w:ascii="Times New Roman" w:hAnsi="Times New Roman" w:cs="Times New Roman"/>
          <w:sz w:val="24"/>
          <w:szCs w:val="24"/>
        </w:rPr>
        <w:t>M</w:t>
      </w:r>
      <w:r w:rsidR="001F5591">
        <w:rPr>
          <w:rFonts w:ascii="Times New Roman" w:hAnsi="Times New Roman" w:cs="Times New Roman"/>
          <w:sz w:val="24"/>
          <w:szCs w:val="24"/>
        </w:rPr>
        <w:t xml:space="preserve">anufacturing, </w:t>
      </w:r>
      <w:proofErr w:type="spellStart"/>
      <w:r w:rsidR="001F5591">
        <w:rPr>
          <w:rFonts w:ascii="Times New Roman" w:hAnsi="Times New Roman" w:cs="Times New Roman"/>
          <w:sz w:val="24"/>
          <w:szCs w:val="24"/>
        </w:rPr>
        <w:t>d</w:t>
      </w:r>
      <w:r w:rsidR="00A850D6" w:rsidRPr="001F5591">
        <w:rPr>
          <w:rFonts w:ascii="Times New Roman" w:hAnsi="Times New Roman" w:cs="Times New Roman"/>
          <w:sz w:val="24"/>
          <w:szCs w:val="24"/>
        </w:rPr>
        <w:t>efence</w:t>
      </w:r>
      <w:proofErr w:type="spellEnd"/>
      <w:r w:rsidR="00A850D6" w:rsidRPr="001F5591">
        <w:rPr>
          <w:rFonts w:ascii="Times New Roman" w:hAnsi="Times New Roman" w:cs="Times New Roman"/>
          <w:sz w:val="24"/>
          <w:szCs w:val="24"/>
        </w:rPr>
        <w:t xml:space="preserve">, </w:t>
      </w:r>
      <w:r w:rsidR="00FE7A5B" w:rsidRPr="001F5591">
        <w:rPr>
          <w:rFonts w:ascii="Times New Roman" w:hAnsi="Times New Roman" w:cs="Times New Roman"/>
          <w:sz w:val="24"/>
          <w:szCs w:val="24"/>
        </w:rPr>
        <w:t>C</w:t>
      </w:r>
      <w:r w:rsidR="00EA0E0E" w:rsidRPr="001F5591">
        <w:rPr>
          <w:rFonts w:ascii="Times New Roman" w:hAnsi="Times New Roman" w:cs="Times New Roman"/>
          <w:sz w:val="24"/>
          <w:szCs w:val="24"/>
        </w:rPr>
        <w:t xml:space="preserve">onsumer </w:t>
      </w:r>
      <w:r w:rsidR="00FE7A5B" w:rsidRPr="001F5591">
        <w:rPr>
          <w:rFonts w:ascii="Times New Roman" w:hAnsi="Times New Roman" w:cs="Times New Roman"/>
          <w:sz w:val="24"/>
          <w:szCs w:val="24"/>
        </w:rPr>
        <w:t>G</w:t>
      </w:r>
      <w:r w:rsidR="00EA0E0E" w:rsidRPr="001F5591">
        <w:rPr>
          <w:rFonts w:ascii="Times New Roman" w:hAnsi="Times New Roman" w:cs="Times New Roman"/>
          <w:sz w:val="24"/>
          <w:szCs w:val="24"/>
        </w:rPr>
        <w:t xml:space="preserve">oods, </w:t>
      </w:r>
      <w:r w:rsidRPr="001F5591">
        <w:rPr>
          <w:rFonts w:ascii="Times New Roman" w:hAnsi="Times New Roman" w:cs="Times New Roman"/>
          <w:sz w:val="24"/>
          <w:szCs w:val="24"/>
        </w:rPr>
        <w:t>Footwear</w:t>
      </w:r>
      <w:r w:rsidR="00EA0E0E" w:rsidRPr="001F5591">
        <w:rPr>
          <w:rFonts w:ascii="Times New Roman" w:hAnsi="Times New Roman" w:cs="Times New Roman"/>
          <w:sz w:val="24"/>
          <w:szCs w:val="24"/>
        </w:rPr>
        <w:t xml:space="preserve">, Textile, </w:t>
      </w:r>
      <w:r w:rsidRPr="001F5591">
        <w:rPr>
          <w:rFonts w:ascii="Times New Roman" w:hAnsi="Times New Roman" w:cs="Times New Roman"/>
          <w:sz w:val="24"/>
          <w:szCs w:val="24"/>
        </w:rPr>
        <w:t>Garments</w:t>
      </w:r>
      <w:r w:rsidR="00A850D6" w:rsidRPr="001F5591">
        <w:rPr>
          <w:rFonts w:ascii="Times New Roman" w:hAnsi="Times New Roman" w:cs="Times New Roman"/>
          <w:sz w:val="24"/>
          <w:szCs w:val="24"/>
        </w:rPr>
        <w:t xml:space="preserve">, </w:t>
      </w:r>
      <w:r w:rsidR="00FE7A5B" w:rsidRPr="001F5591">
        <w:rPr>
          <w:rFonts w:ascii="Times New Roman" w:hAnsi="Times New Roman" w:cs="Times New Roman"/>
          <w:sz w:val="24"/>
          <w:szCs w:val="24"/>
        </w:rPr>
        <w:t>C</w:t>
      </w:r>
      <w:r w:rsidR="00A850D6" w:rsidRPr="001F5591">
        <w:rPr>
          <w:rFonts w:ascii="Times New Roman" w:hAnsi="Times New Roman" w:cs="Times New Roman"/>
          <w:sz w:val="24"/>
          <w:szCs w:val="24"/>
        </w:rPr>
        <w:t>onstruction,</w:t>
      </w:r>
      <w:r w:rsidR="00EA0E0E" w:rsidRPr="001F5591">
        <w:rPr>
          <w:rFonts w:ascii="Times New Roman" w:hAnsi="Times New Roman" w:cs="Times New Roman"/>
          <w:sz w:val="24"/>
          <w:szCs w:val="24"/>
        </w:rPr>
        <w:t xml:space="preserve"> etc.</w:t>
      </w:r>
    </w:p>
    <w:p w:rsidR="00A850D6" w:rsidRPr="001F5591" w:rsidRDefault="002505D9" w:rsidP="001F5591">
      <w:pPr>
        <w:pStyle w:val="ListParagraph"/>
        <w:numPr>
          <w:ilvl w:val="0"/>
          <w:numId w:val="31"/>
        </w:numPr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1F55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User Interface of CAD software and </w:t>
      </w:r>
      <w:r w:rsidR="00A850D6" w:rsidRPr="001F5591">
        <w:rPr>
          <w:rFonts w:ascii="Times New Roman" w:eastAsia="Times New Roman" w:hAnsi="Times New Roman" w:cs="Times New Roman"/>
          <w:sz w:val="24"/>
          <w:szCs w:val="24"/>
        </w:rPr>
        <w:t>Concept Design using 3D CAD software.</w:t>
      </w:r>
    </w:p>
    <w:p w:rsidR="00056852" w:rsidRPr="00A73F2D" w:rsidRDefault="00056852" w:rsidP="001F5591">
      <w:pPr>
        <w:rPr>
          <w:rFonts w:ascii="Times New Roman" w:hAnsi="Times New Roman" w:cs="Times New Roman"/>
          <w:b/>
          <w:sz w:val="24"/>
          <w:szCs w:val="24"/>
        </w:rPr>
      </w:pPr>
      <w:r w:rsidRPr="001F5591">
        <w:rPr>
          <w:rStyle w:val="Strong"/>
          <w:rFonts w:ascii="Times New Roman" w:hAnsi="Times New Roman" w:cs="Times New Roman"/>
          <w:sz w:val="24"/>
          <w:szCs w:val="24"/>
        </w:rPr>
        <w:t>UNIT – V: Prototyping &amp; Testing</w:t>
      </w:r>
      <w:r w:rsidR="00A10B3F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A10B3F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A10B3F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A10B3F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A10B3F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A10B3F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A10B3F">
        <w:rPr>
          <w:rStyle w:val="Strong"/>
          <w:rFonts w:ascii="Times New Roman" w:hAnsi="Times New Roman" w:cs="Times New Roman"/>
          <w:sz w:val="24"/>
          <w:szCs w:val="24"/>
        </w:rPr>
        <w:tab/>
      </w:r>
      <w:r w:rsidRPr="00A73F2D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(8 Hours)</w:t>
      </w:r>
    </w:p>
    <w:p w:rsidR="00056852" w:rsidRPr="00A10B3F" w:rsidRDefault="00056852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Importance of prototyping in design</w:t>
      </w:r>
    </w:p>
    <w:p w:rsidR="00056852" w:rsidRPr="00A10B3F" w:rsidRDefault="00056852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Types of prototypes:</w:t>
      </w:r>
    </w:p>
    <w:p w:rsidR="00056852" w:rsidRPr="00A10B3F" w:rsidRDefault="00056852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Paper models</w:t>
      </w:r>
    </w:p>
    <w:p w:rsidR="00056852" w:rsidRPr="00A10B3F" w:rsidRDefault="00056852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Mock-ups</w:t>
      </w:r>
    </w:p>
    <w:p w:rsidR="00A850D6" w:rsidRPr="00A10B3F" w:rsidRDefault="00A850D6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3D printing</w:t>
      </w:r>
    </w:p>
    <w:p w:rsidR="00056852" w:rsidRPr="00A10B3F" w:rsidRDefault="00056852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Functional prototypes</w:t>
      </w:r>
    </w:p>
    <w:p w:rsidR="00A850D6" w:rsidRPr="00A10B3F" w:rsidRDefault="00A850D6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Prototype modeling using CAD software.</w:t>
      </w:r>
    </w:p>
    <w:p w:rsidR="00A850D6" w:rsidRPr="00A10B3F" w:rsidRDefault="00A850D6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3D printing preprocessing using software.</w:t>
      </w:r>
    </w:p>
    <w:p w:rsidR="00A850D6" w:rsidRPr="00A10B3F" w:rsidRDefault="00A850D6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3D printing and post processing</w:t>
      </w:r>
    </w:p>
    <w:p w:rsidR="00A850D6" w:rsidRPr="00A10B3F" w:rsidRDefault="00A850D6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lastRenderedPageBreak/>
        <w:t>Laser Engraving and Cutting for prototyping.</w:t>
      </w:r>
    </w:p>
    <w:p w:rsidR="00056852" w:rsidRPr="00A10B3F" w:rsidRDefault="00056852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 xml:space="preserve">Low-cost prototyping </w:t>
      </w:r>
    </w:p>
    <w:p w:rsidR="00056852" w:rsidRPr="00A10B3F" w:rsidRDefault="00056852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Basic model making techniques</w:t>
      </w:r>
    </w:p>
    <w:p w:rsidR="00056852" w:rsidRPr="00A10B3F" w:rsidRDefault="00056852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User testing and feedback collection</w:t>
      </w:r>
    </w:p>
    <w:p w:rsidR="00056852" w:rsidRPr="00A10B3F" w:rsidRDefault="00056852" w:rsidP="00A10B3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Design iteration and refinement</w:t>
      </w:r>
    </w:p>
    <w:p w:rsidR="00CF26EE" w:rsidRPr="00A10B3F" w:rsidRDefault="00CF26EE" w:rsidP="00A10B3F">
      <w:pPr>
        <w:pStyle w:val="ListParagraph"/>
        <w:numPr>
          <w:ilvl w:val="0"/>
          <w:numId w:val="3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10B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Part design, Assembly, Drafting and Bill of Material </w:t>
      </w:r>
    </w:p>
    <w:p w:rsidR="00056852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hAnsi="Times New Roman" w:cs="Times New Roman"/>
          <w:sz w:val="24"/>
          <w:szCs w:val="24"/>
        </w:rPr>
        <w:t>UNIT – VI: Innovation, Sustainability &amp;</w:t>
      </w:r>
      <w:r w:rsidR="009A3A73" w:rsidRPr="001F5591">
        <w:rPr>
          <w:rStyle w:val="Strong"/>
          <w:rFonts w:ascii="Times New Roman" w:hAnsi="Times New Roman" w:cs="Times New Roman"/>
          <w:sz w:val="24"/>
          <w:szCs w:val="24"/>
        </w:rPr>
        <w:t xml:space="preserve">Start Up / </w:t>
      </w:r>
      <w:r w:rsidRPr="001F5591">
        <w:rPr>
          <w:rStyle w:val="Strong"/>
          <w:rFonts w:ascii="Times New Roman" w:hAnsi="Times New Roman" w:cs="Times New Roman"/>
          <w:sz w:val="24"/>
          <w:szCs w:val="24"/>
        </w:rPr>
        <w:t>Entrepreneurship</w:t>
      </w:r>
      <w:r w:rsidR="00A10B3F">
        <w:rPr>
          <w:rStyle w:val="Strong"/>
          <w:rFonts w:ascii="Times New Roman" w:hAnsi="Times New Roman" w:cs="Times New Roman"/>
          <w:sz w:val="24"/>
          <w:szCs w:val="24"/>
        </w:rPr>
        <w:tab/>
      </w:r>
      <w:r w:rsidR="00A10B3F">
        <w:rPr>
          <w:rStyle w:val="Strong"/>
          <w:rFonts w:ascii="Times New Roman" w:hAnsi="Times New Roman" w:cs="Times New Roman"/>
          <w:sz w:val="24"/>
          <w:szCs w:val="24"/>
        </w:rPr>
        <w:tab/>
      </w:r>
      <w:r w:rsidRPr="00A73F2D">
        <w:rPr>
          <w:rStyle w:val="Emphasis"/>
          <w:rFonts w:ascii="Times New Roman" w:hAnsi="Times New Roman" w:cs="Times New Roman"/>
          <w:b/>
          <w:i w:val="0"/>
          <w:sz w:val="24"/>
          <w:szCs w:val="24"/>
        </w:rPr>
        <w:t>(8 Hours)</w:t>
      </w:r>
    </w:p>
    <w:p w:rsidR="00056852" w:rsidRPr="00A10B3F" w:rsidRDefault="00056852" w:rsidP="00A10B3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 xml:space="preserve">Sustainable design </w:t>
      </w:r>
    </w:p>
    <w:p w:rsidR="00056852" w:rsidRPr="00A10B3F" w:rsidRDefault="00056852" w:rsidP="00A10B3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Eco-friendly materials and processes</w:t>
      </w:r>
    </w:p>
    <w:p w:rsidR="00056852" w:rsidRPr="00A10B3F" w:rsidRDefault="00056852" w:rsidP="00A10B3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Waste reduction and circular design concepts</w:t>
      </w:r>
    </w:p>
    <w:p w:rsidR="00056852" w:rsidRPr="00A10B3F" w:rsidRDefault="00056852" w:rsidP="00A10B3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Design for ergonomics and comfort</w:t>
      </w:r>
    </w:p>
    <w:p w:rsidR="00056852" w:rsidRPr="00A10B3F" w:rsidRDefault="00056852" w:rsidP="00A10B3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Introduction to design-led entrepreneurship</w:t>
      </w:r>
    </w:p>
    <w:p w:rsidR="00056852" w:rsidRPr="00A10B3F" w:rsidRDefault="00056852" w:rsidP="00A10B3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Intellectual Property Rights (IPR) – basics (patents, design registration)</w:t>
      </w:r>
    </w:p>
    <w:p w:rsidR="00056852" w:rsidRPr="00A10B3F" w:rsidRDefault="00056852" w:rsidP="00A10B3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Mini project: Innovative product concept</w:t>
      </w:r>
      <w:r w:rsidR="00AC4701" w:rsidRPr="00A10B3F">
        <w:rPr>
          <w:rFonts w:ascii="Times New Roman" w:hAnsi="Times New Roman" w:cs="Times New Roman"/>
          <w:sz w:val="24"/>
          <w:szCs w:val="24"/>
        </w:rPr>
        <w:t xml:space="preserve"> (relevant to specific industry)</w:t>
      </w:r>
    </w:p>
    <w:p w:rsidR="00AC4701" w:rsidRPr="00A10B3F" w:rsidRDefault="00AC4701" w:rsidP="00A10B3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Business Terminology</w:t>
      </w:r>
    </w:p>
    <w:p w:rsidR="00464DF1" w:rsidRPr="00A10B3F" w:rsidRDefault="00464DF1" w:rsidP="00A10B3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Business Planning</w:t>
      </w:r>
    </w:p>
    <w:p w:rsidR="00AC4701" w:rsidRPr="00A10B3F" w:rsidRDefault="00AC4701" w:rsidP="00A10B3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Registration of company</w:t>
      </w:r>
    </w:p>
    <w:p w:rsidR="007C6DBF" w:rsidRDefault="00464DF1" w:rsidP="001F5591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E</w:t>
      </w:r>
      <w:r w:rsidR="00AC4701" w:rsidRPr="00A10B3F">
        <w:rPr>
          <w:rFonts w:ascii="Times New Roman" w:hAnsi="Times New Roman" w:cs="Times New Roman"/>
          <w:sz w:val="24"/>
          <w:szCs w:val="24"/>
        </w:rPr>
        <w:t>ntrepreneurship skills</w:t>
      </w:r>
    </w:p>
    <w:p w:rsidR="00056852" w:rsidRPr="007C6DBF" w:rsidRDefault="00056852" w:rsidP="001F5591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7C6DBF">
        <w:rPr>
          <w:rStyle w:val="Strong"/>
          <w:rFonts w:ascii="Times New Roman" w:eastAsia="Calibri" w:hAnsi="Times New Roman" w:cs="Times New Roman"/>
          <w:b w:val="0"/>
          <w:sz w:val="24"/>
          <w:szCs w:val="24"/>
        </w:rPr>
        <w:t>Innovation and Design Thinking Lab</w:t>
      </w:r>
    </w:p>
    <w:p w:rsidR="00056852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7C6DBF">
        <w:rPr>
          <w:rFonts w:ascii="Times New Roman" w:hAnsi="Times New Roman" w:cs="Times New Roman"/>
          <w:b/>
          <w:sz w:val="28"/>
          <w:szCs w:val="24"/>
        </w:rPr>
        <w:t>Course Objectives</w:t>
      </w:r>
      <w:r w:rsidR="00A10B3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1F5591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1F5591">
        <w:rPr>
          <w:rFonts w:ascii="Times New Roman" w:hAnsi="Times New Roman" w:cs="Times New Roman"/>
          <w:sz w:val="24"/>
          <w:szCs w:val="24"/>
        </w:rPr>
        <w:t xml:space="preserve"> student will be able to: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Understand innovation and design thinking concepts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Apply human-centered design approach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Identify real-world problems and user needs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Generate, evaluate, and prototype innovative solutions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Work in teams and present solutions effectively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Course Outcomes (COs)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On completion of the course, students will be able to: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Identify societal, industrial, and user-centric problems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Apply design thinking stages to solve problems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Generate creative ideas using innovation tools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Develop low-fidelity and functional prototypes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Validate solutions through testing and feedback</w:t>
      </w:r>
    </w:p>
    <w:p w:rsidR="00056852" w:rsidRPr="00A10B3F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Present innovation outcomes effectively</w:t>
      </w:r>
    </w:p>
    <w:p w:rsidR="00056852" w:rsidRDefault="00056852" w:rsidP="00A10B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10B3F">
        <w:rPr>
          <w:rFonts w:ascii="Times New Roman" w:hAnsi="Times New Roman" w:cs="Times New Roman"/>
          <w:sz w:val="24"/>
          <w:szCs w:val="24"/>
        </w:rPr>
        <w:t>Lab Modules &amp; Experiments (AICTE Recommended)</w:t>
      </w:r>
    </w:p>
    <w:p w:rsidR="00A10B3F" w:rsidRDefault="00A10B3F" w:rsidP="00A10B3F">
      <w:pPr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A10B3F">
      <w:pPr>
        <w:rPr>
          <w:rFonts w:ascii="Times New Roman" w:hAnsi="Times New Roman" w:cs="Times New Roman"/>
          <w:sz w:val="24"/>
          <w:szCs w:val="24"/>
        </w:rPr>
      </w:pPr>
    </w:p>
    <w:p w:rsidR="00A10B3F" w:rsidRPr="00A10B3F" w:rsidRDefault="00A10B3F" w:rsidP="00A10B3F">
      <w:pPr>
        <w:rPr>
          <w:rFonts w:ascii="Times New Roman" w:hAnsi="Times New Roman" w:cs="Times New Roman"/>
          <w:sz w:val="24"/>
          <w:szCs w:val="24"/>
        </w:rPr>
      </w:pPr>
    </w:p>
    <w:p w:rsidR="00056852" w:rsidRPr="00A5285A" w:rsidRDefault="00056852" w:rsidP="001F5591">
      <w:pPr>
        <w:rPr>
          <w:rFonts w:ascii="Times New Roman" w:hAnsi="Times New Roman" w:cs="Times New Roman"/>
          <w:sz w:val="28"/>
          <w:szCs w:val="24"/>
        </w:rPr>
      </w:pPr>
      <w:r w:rsidRPr="00A5285A">
        <w:rPr>
          <w:rStyle w:val="Strong"/>
          <w:rFonts w:ascii="Times New Roman" w:eastAsia="Calibri" w:hAnsi="Times New Roman" w:cs="Times New Roman"/>
          <w:sz w:val="28"/>
          <w:szCs w:val="24"/>
        </w:rPr>
        <w:t>Module 1: Introduction to Innovation &amp; Design Thinking</w:t>
      </w:r>
    </w:p>
    <w:p w:rsidR="00056852" w:rsidRPr="001F5591" w:rsidRDefault="00056852" w:rsidP="00A10B3F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1:</w:t>
      </w:r>
      <w:r w:rsidR="00A10B3F">
        <w:rPr>
          <w:rStyle w:val="Strong"/>
          <w:rFonts w:ascii="Times New Roman" w:eastAsia="Calibri" w:hAnsi="Times New Roman" w:cs="Times New Roman"/>
          <w:sz w:val="24"/>
          <w:szCs w:val="24"/>
        </w:rPr>
        <w:t xml:space="preserve"> </w:t>
      </w:r>
      <w:r w:rsidR="00A10B3F">
        <w:rPr>
          <w:rStyle w:val="Strong"/>
          <w:rFonts w:ascii="Times New Roman" w:eastAsia="Calibri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Introduction to Innovation, Creativity, and Design Thinking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Types of innovation (Incremental, Disruptive, Frugal</w:t>
      </w:r>
      <w:proofErr w:type="gramStart"/>
      <w:r w:rsidRPr="001F559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Case studies (Indian &amp; global innovations)</w:t>
      </w:r>
    </w:p>
    <w:p w:rsidR="007C6DBF" w:rsidRDefault="00056852" w:rsidP="001F5591">
      <w:pPr>
        <w:rPr>
          <w:rStyle w:val="Strong"/>
          <w:rFonts w:ascii="Times New Roman" w:eastAsia="Calibri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2</w:t>
      </w:r>
      <w:r w:rsidR="00F16870"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 xml:space="preserve">: </w:t>
      </w:r>
      <w:r w:rsidR="007C6DBF">
        <w:rPr>
          <w:rStyle w:val="Strong"/>
          <w:rFonts w:ascii="Times New Roman" w:eastAsia="Calibri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Design Thinking Process Mapping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Empathize → Define → Ideate → Prototype → Test</w:t>
      </w:r>
      <w:r w:rsidR="007C6DBF">
        <w:rPr>
          <w:rFonts w:ascii="Times New Roman" w:hAnsi="Times New Roman" w:cs="Times New Roman"/>
          <w:sz w:val="24"/>
          <w:szCs w:val="24"/>
        </w:rPr>
        <w:br/>
      </w:r>
    </w:p>
    <w:p w:rsidR="00056852" w:rsidRPr="00A5285A" w:rsidRDefault="00056852" w:rsidP="001F5591">
      <w:pPr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A5285A">
        <w:rPr>
          <w:rStyle w:val="Strong"/>
          <w:rFonts w:ascii="Times New Roman" w:eastAsia="Calibri" w:hAnsi="Times New Roman" w:cs="Times New Roman"/>
          <w:sz w:val="28"/>
          <w:szCs w:val="24"/>
        </w:rPr>
        <w:t>Module 2: Empathy &amp; Problem Identification</w:t>
      </w:r>
    </w:p>
    <w:p w:rsidR="00056852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3:</w:t>
      </w:r>
      <w:r w:rsidR="00F16870">
        <w:rPr>
          <w:rStyle w:val="Strong"/>
          <w:rFonts w:ascii="Times New Roman" w:eastAsia="Calibri" w:hAnsi="Times New Roman" w:cs="Times New Roman"/>
          <w:sz w:val="24"/>
          <w:szCs w:val="24"/>
        </w:rPr>
        <w:t xml:space="preserve"> 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User Observation &amp; Empathy Mapping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Observe users in real environment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 xml:space="preserve">Prepare empathy map (Think, Feel, Say, </w:t>
      </w:r>
      <w:proofErr w:type="gramStart"/>
      <w:r w:rsidRPr="001F5591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1F5591">
        <w:rPr>
          <w:rFonts w:ascii="Times New Roman" w:hAnsi="Times New Roman" w:cs="Times New Roman"/>
          <w:sz w:val="24"/>
          <w:szCs w:val="24"/>
        </w:rPr>
        <w:t>)</w:t>
      </w:r>
    </w:p>
    <w:p w:rsidR="007C6DBF" w:rsidRDefault="00056852" w:rsidP="001F5591">
      <w:pPr>
        <w:rPr>
          <w:rStyle w:val="Strong"/>
          <w:rFonts w:ascii="Times New Roman" w:eastAsia="Calibri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4:</w:t>
      </w:r>
      <w:r w:rsidR="00F16870">
        <w:rPr>
          <w:rStyle w:val="Strong"/>
          <w:rFonts w:ascii="Times New Roman" w:eastAsia="Calibri" w:hAnsi="Times New Roman" w:cs="Times New Roman"/>
          <w:sz w:val="24"/>
          <w:szCs w:val="24"/>
        </w:rPr>
        <w:t xml:space="preserve"> 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Problem Identification &amp; Need Analysis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Problem Tree Analysis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5 W</w:t>
      </w:r>
      <w:r w:rsidR="0051119B" w:rsidRPr="001F5591">
        <w:rPr>
          <w:rFonts w:ascii="Times New Roman" w:hAnsi="Times New Roman" w:cs="Times New Roman"/>
          <w:sz w:val="24"/>
          <w:szCs w:val="24"/>
        </w:rPr>
        <w:t>HY’S</w:t>
      </w:r>
      <w:r w:rsidRPr="001F5591">
        <w:rPr>
          <w:rFonts w:ascii="Times New Roman" w:hAnsi="Times New Roman" w:cs="Times New Roman"/>
          <w:sz w:val="24"/>
          <w:szCs w:val="24"/>
        </w:rPr>
        <w:t xml:space="preserve"> technique</w:t>
      </w:r>
      <w:r w:rsidR="007C6DBF">
        <w:rPr>
          <w:rFonts w:ascii="Times New Roman" w:hAnsi="Times New Roman" w:cs="Times New Roman"/>
          <w:sz w:val="24"/>
          <w:szCs w:val="24"/>
        </w:rPr>
        <w:br/>
      </w:r>
    </w:p>
    <w:p w:rsidR="00056852" w:rsidRPr="00A5285A" w:rsidRDefault="00056852" w:rsidP="001F5591">
      <w:pPr>
        <w:rPr>
          <w:rFonts w:ascii="Times New Roman" w:hAnsi="Times New Roman" w:cs="Times New Roman"/>
          <w:sz w:val="28"/>
          <w:szCs w:val="24"/>
        </w:rPr>
      </w:pPr>
      <w:r w:rsidRPr="00A5285A">
        <w:rPr>
          <w:rStyle w:val="Strong"/>
          <w:rFonts w:ascii="Times New Roman" w:eastAsia="Calibri" w:hAnsi="Times New Roman" w:cs="Times New Roman"/>
          <w:sz w:val="28"/>
          <w:szCs w:val="24"/>
        </w:rPr>
        <w:t>Module 3: Define Stage</w:t>
      </w:r>
    </w:p>
    <w:p w:rsidR="00056852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5:</w:t>
      </w:r>
      <w:r w:rsidR="00F16870">
        <w:rPr>
          <w:rStyle w:val="Strong"/>
          <w:rFonts w:ascii="Times New Roman" w:eastAsia="Calibri" w:hAnsi="Times New Roman" w:cs="Times New Roman"/>
          <w:sz w:val="24"/>
          <w:szCs w:val="24"/>
        </w:rPr>
        <w:t xml:space="preserve"> 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Problem Statement Formulation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How Might We (HMW) statements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User persona creation</w:t>
      </w:r>
    </w:p>
    <w:p w:rsidR="007C6DBF" w:rsidRDefault="00056852" w:rsidP="001F5591">
      <w:pPr>
        <w:rPr>
          <w:rStyle w:val="Strong"/>
          <w:rFonts w:ascii="Times New Roman" w:eastAsia="Calibri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6:</w:t>
      </w:r>
      <w:r w:rsidR="007C6DBF">
        <w:rPr>
          <w:rFonts w:ascii="Times New Roman" w:hAnsi="Times New Roman" w:cs="Times New Roman"/>
          <w:sz w:val="24"/>
          <w:szCs w:val="24"/>
        </w:rPr>
        <w:t xml:space="preserve"> 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Stakeholder Analysis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Identify users, customers, beneficiaries</w:t>
      </w:r>
      <w:r w:rsidR="007C6DBF">
        <w:rPr>
          <w:rFonts w:ascii="Times New Roman" w:hAnsi="Times New Roman" w:cs="Times New Roman"/>
          <w:sz w:val="24"/>
          <w:szCs w:val="24"/>
        </w:rPr>
        <w:br/>
      </w:r>
    </w:p>
    <w:p w:rsidR="00056852" w:rsidRPr="00A5285A" w:rsidRDefault="00056852" w:rsidP="001F5591">
      <w:pPr>
        <w:rPr>
          <w:rFonts w:ascii="Times New Roman" w:hAnsi="Times New Roman" w:cs="Times New Roman"/>
          <w:sz w:val="28"/>
          <w:szCs w:val="24"/>
        </w:rPr>
      </w:pPr>
      <w:r w:rsidRPr="00A5285A">
        <w:rPr>
          <w:rStyle w:val="Strong"/>
          <w:rFonts w:ascii="Times New Roman" w:eastAsia="Calibri" w:hAnsi="Times New Roman" w:cs="Times New Roman"/>
          <w:sz w:val="28"/>
          <w:szCs w:val="24"/>
        </w:rPr>
        <w:t>Module 4: Ideation Techniques</w:t>
      </w:r>
    </w:p>
    <w:p w:rsidR="00056852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7:</w:t>
      </w:r>
      <w:r w:rsidR="007C6DBF">
        <w:rPr>
          <w:rFonts w:ascii="Times New Roman" w:hAnsi="Times New Roman" w:cs="Times New Roman"/>
          <w:sz w:val="24"/>
          <w:szCs w:val="24"/>
        </w:rPr>
        <w:t xml:space="preserve"> 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Brainstorming &amp; Creative Thinking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SCAMPER technique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Mind mapping</w:t>
      </w:r>
    </w:p>
    <w:p w:rsidR="007C6DBF" w:rsidRDefault="007C6DBF" w:rsidP="001F5591">
      <w:pPr>
        <w:rPr>
          <w:rFonts w:ascii="Times New Roman" w:hAnsi="Times New Roman" w:cs="Times New Roman"/>
          <w:sz w:val="24"/>
          <w:szCs w:val="24"/>
        </w:rPr>
      </w:pPr>
    </w:p>
    <w:p w:rsidR="007C6DBF" w:rsidRPr="001F5591" w:rsidRDefault="007C6DBF" w:rsidP="001F5591">
      <w:pPr>
        <w:rPr>
          <w:rFonts w:ascii="Times New Roman" w:hAnsi="Times New Roman" w:cs="Times New Roman"/>
          <w:sz w:val="24"/>
          <w:szCs w:val="24"/>
        </w:rPr>
      </w:pPr>
    </w:p>
    <w:p w:rsidR="007C6DBF" w:rsidRDefault="00056852" w:rsidP="001F5591">
      <w:pPr>
        <w:rPr>
          <w:rStyle w:val="Strong"/>
          <w:rFonts w:ascii="Times New Roman" w:eastAsia="Calibri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8:</w:t>
      </w:r>
      <w:r w:rsidR="007C6DBF">
        <w:rPr>
          <w:rFonts w:ascii="Times New Roman" w:hAnsi="Times New Roman" w:cs="Times New Roman"/>
          <w:sz w:val="24"/>
          <w:szCs w:val="24"/>
        </w:rPr>
        <w:t xml:space="preserve"> 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Idea Screening &amp; Selection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Feasibility, Viability, Desirability matrix</w:t>
      </w:r>
      <w:r w:rsidR="007C6DBF">
        <w:rPr>
          <w:rFonts w:ascii="Times New Roman" w:hAnsi="Times New Roman" w:cs="Times New Roman"/>
          <w:sz w:val="24"/>
          <w:szCs w:val="24"/>
        </w:rPr>
        <w:br/>
      </w:r>
    </w:p>
    <w:p w:rsidR="00056852" w:rsidRPr="00A5285A" w:rsidRDefault="00056852" w:rsidP="001F5591">
      <w:pPr>
        <w:rPr>
          <w:rFonts w:ascii="Times New Roman" w:hAnsi="Times New Roman" w:cs="Times New Roman"/>
          <w:sz w:val="28"/>
          <w:szCs w:val="24"/>
        </w:rPr>
      </w:pPr>
      <w:r w:rsidRPr="00A5285A">
        <w:rPr>
          <w:rStyle w:val="Strong"/>
          <w:rFonts w:ascii="Times New Roman" w:eastAsia="Calibri" w:hAnsi="Times New Roman" w:cs="Times New Roman"/>
          <w:sz w:val="28"/>
          <w:szCs w:val="24"/>
        </w:rPr>
        <w:t>Module 5: Prototyping</w:t>
      </w:r>
    </w:p>
    <w:p w:rsidR="00056852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9</w:t>
      </w:r>
      <w:proofErr w:type="gramStart"/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Pr="001F5591">
        <w:rPr>
          <w:rFonts w:ascii="Times New Roman" w:hAnsi="Times New Roman" w:cs="Times New Roman"/>
          <w:sz w:val="24"/>
          <w:szCs w:val="24"/>
        </w:rPr>
        <w:br/>
        <w:t>Low-Fidelity Prototyping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 xml:space="preserve">Paper prototype / storyboard / </w:t>
      </w:r>
      <w:r w:rsidR="00F16870" w:rsidRPr="001F5591">
        <w:rPr>
          <w:rFonts w:ascii="Times New Roman" w:hAnsi="Times New Roman" w:cs="Times New Roman"/>
          <w:sz w:val="24"/>
          <w:szCs w:val="24"/>
        </w:rPr>
        <w:t>role-play</w:t>
      </w:r>
    </w:p>
    <w:p w:rsidR="008C0BDA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10</w:t>
      </w:r>
      <w:proofErr w:type="gramStart"/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Pr="001F5591">
        <w:rPr>
          <w:rFonts w:ascii="Times New Roman" w:hAnsi="Times New Roman" w:cs="Times New Roman"/>
          <w:sz w:val="24"/>
          <w:szCs w:val="24"/>
        </w:rPr>
        <w:br/>
        <w:t>Concept Modeling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 xml:space="preserve">Mock-ups using cardboard, clay, </w:t>
      </w:r>
      <w:proofErr w:type="spellStart"/>
      <w:r w:rsidR="00AC4701" w:rsidRPr="001F5591">
        <w:rPr>
          <w:rFonts w:ascii="Times New Roman" w:hAnsi="Times New Roman" w:cs="Times New Roman"/>
          <w:sz w:val="24"/>
          <w:szCs w:val="24"/>
        </w:rPr>
        <w:t>thermo</w:t>
      </w:r>
      <w:r w:rsidRPr="001F5591">
        <w:rPr>
          <w:rFonts w:ascii="Times New Roman" w:hAnsi="Times New Roman" w:cs="Times New Roman"/>
          <w:sz w:val="24"/>
          <w:szCs w:val="24"/>
        </w:rPr>
        <w:t>col</w:t>
      </w:r>
      <w:proofErr w:type="spellEnd"/>
      <w:r w:rsidRPr="001F5591">
        <w:rPr>
          <w:rFonts w:ascii="Times New Roman" w:hAnsi="Times New Roman" w:cs="Times New Roman"/>
          <w:sz w:val="24"/>
          <w:szCs w:val="24"/>
        </w:rPr>
        <w:t xml:space="preserve">, </w:t>
      </w:r>
      <w:r w:rsidR="00AC4701" w:rsidRPr="001F5591">
        <w:rPr>
          <w:rFonts w:ascii="Times New Roman" w:hAnsi="Times New Roman" w:cs="Times New Roman"/>
          <w:sz w:val="24"/>
          <w:szCs w:val="24"/>
        </w:rPr>
        <w:t xml:space="preserve">foam, 3d printing </w:t>
      </w:r>
      <w:r w:rsidRPr="001F5591">
        <w:rPr>
          <w:rFonts w:ascii="Times New Roman" w:hAnsi="Times New Roman" w:cs="Times New Roman"/>
          <w:sz w:val="24"/>
          <w:szCs w:val="24"/>
        </w:rPr>
        <w:t>or digital tools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="008C0BDA" w:rsidRPr="001F5591">
        <w:rPr>
          <w:rFonts w:ascii="Times New Roman" w:hAnsi="Times New Roman" w:cs="Times New Roman"/>
          <w:sz w:val="24"/>
          <w:szCs w:val="24"/>
        </w:rPr>
        <w:t>Product Design using CAD software,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="008C0BDA" w:rsidRPr="001F5591">
        <w:rPr>
          <w:rFonts w:ascii="Times New Roman" w:hAnsi="Times New Roman" w:cs="Times New Roman"/>
          <w:sz w:val="24"/>
          <w:szCs w:val="24"/>
        </w:rPr>
        <w:t>Prototype building using 3D printer and Laser Cutting.</w:t>
      </w:r>
    </w:p>
    <w:p w:rsidR="00056852" w:rsidRPr="00A5285A" w:rsidRDefault="00056852" w:rsidP="001F5591">
      <w:pPr>
        <w:rPr>
          <w:rFonts w:ascii="Times New Roman" w:hAnsi="Times New Roman" w:cs="Times New Roman"/>
          <w:sz w:val="28"/>
          <w:szCs w:val="24"/>
        </w:rPr>
      </w:pPr>
      <w:r w:rsidRPr="00A5285A">
        <w:rPr>
          <w:rStyle w:val="Strong"/>
          <w:rFonts w:ascii="Times New Roman" w:eastAsia="Calibri" w:hAnsi="Times New Roman" w:cs="Times New Roman"/>
          <w:sz w:val="28"/>
          <w:szCs w:val="24"/>
        </w:rPr>
        <w:t>Module 6: Testing &amp; Validation</w:t>
      </w:r>
    </w:p>
    <w:p w:rsidR="00B17F75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11</w:t>
      </w:r>
      <w:proofErr w:type="gramStart"/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Pr="001F5591">
        <w:rPr>
          <w:rFonts w:ascii="Times New Roman" w:hAnsi="Times New Roman" w:cs="Times New Roman"/>
          <w:sz w:val="24"/>
          <w:szCs w:val="24"/>
        </w:rPr>
        <w:br/>
        <w:t>Prototype Testing with Users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Collect feedback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Identify improvements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="00B17F75" w:rsidRPr="001F5591">
        <w:rPr>
          <w:rFonts w:ascii="Times New Roman" w:hAnsi="Times New Roman" w:cs="Times New Roman"/>
          <w:sz w:val="24"/>
          <w:szCs w:val="24"/>
        </w:rPr>
        <w:t>Physical Testing</w:t>
      </w:r>
    </w:p>
    <w:p w:rsidR="00056852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12</w:t>
      </w:r>
      <w:proofErr w:type="gramStart"/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Pr="001F5591">
        <w:rPr>
          <w:rFonts w:ascii="Times New Roman" w:hAnsi="Times New Roman" w:cs="Times New Roman"/>
          <w:sz w:val="24"/>
          <w:szCs w:val="24"/>
        </w:rPr>
        <w:br/>
        <w:t>Iteration &amp; Refinement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Modify prototype based on feedback</w:t>
      </w:r>
    </w:p>
    <w:p w:rsidR="00056852" w:rsidRPr="00A5285A" w:rsidRDefault="00056852" w:rsidP="001F5591">
      <w:pPr>
        <w:rPr>
          <w:rFonts w:ascii="Times New Roman" w:hAnsi="Times New Roman" w:cs="Times New Roman"/>
          <w:sz w:val="28"/>
          <w:szCs w:val="24"/>
        </w:rPr>
      </w:pPr>
      <w:r w:rsidRPr="00A5285A">
        <w:rPr>
          <w:rStyle w:val="Strong"/>
          <w:rFonts w:ascii="Times New Roman" w:eastAsia="Calibri" w:hAnsi="Times New Roman" w:cs="Times New Roman"/>
          <w:sz w:val="28"/>
          <w:szCs w:val="24"/>
        </w:rPr>
        <w:t>Module 7: Innovation, IPR &amp; Entrepreneurship</w:t>
      </w:r>
    </w:p>
    <w:p w:rsidR="00056852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13</w:t>
      </w:r>
      <w:proofErr w:type="gramStart"/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Pr="001F5591">
        <w:rPr>
          <w:rFonts w:ascii="Times New Roman" w:hAnsi="Times New Roman" w:cs="Times New Roman"/>
          <w:sz w:val="24"/>
          <w:szCs w:val="24"/>
        </w:rPr>
        <w:br/>
        <w:t>Introduction to IPR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Patents, copyrights, trademarks (basic awareness)</w:t>
      </w:r>
    </w:p>
    <w:p w:rsidR="00056852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14</w:t>
      </w:r>
      <w:proofErr w:type="gramStart"/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Pr="001F5591">
        <w:rPr>
          <w:rFonts w:ascii="Times New Roman" w:hAnsi="Times New Roman" w:cs="Times New Roman"/>
          <w:sz w:val="24"/>
          <w:szCs w:val="24"/>
        </w:rPr>
        <w:br/>
        <w:t>Innovation to Startup Mapping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Value proposition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Basic business model canvas</w:t>
      </w:r>
    </w:p>
    <w:p w:rsidR="00056852" w:rsidRPr="00A5285A" w:rsidRDefault="00056852" w:rsidP="001F5591">
      <w:pPr>
        <w:rPr>
          <w:rFonts w:ascii="Times New Roman" w:hAnsi="Times New Roman" w:cs="Times New Roman"/>
          <w:sz w:val="28"/>
          <w:szCs w:val="24"/>
        </w:rPr>
      </w:pPr>
      <w:r w:rsidRPr="00A5285A">
        <w:rPr>
          <w:rStyle w:val="Strong"/>
          <w:rFonts w:ascii="Times New Roman" w:eastAsia="Calibri" w:hAnsi="Times New Roman" w:cs="Times New Roman"/>
          <w:sz w:val="28"/>
          <w:szCs w:val="24"/>
        </w:rPr>
        <w:t>Module 8: Mini Project (Mandatory – AICTE Recommended)</w:t>
      </w:r>
    </w:p>
    <w:p w:rsidR="005F033B" w:rsidRPr="001F5591" w:rsidRDefault="00056852" w:rsidP="001F5591">
      <w:pPr>
        <w:rPr>
          <w:rFonts w:ascii="Times New Roman" w:hAnsi="Times New Roman" w:cs="Times New Roman"/>
          <w:sz w:val="24"/>
          <w:szCs w:val="24"/>
        </w:rPr>
      </w:pPr>
      <w:r w:rsidRPr="001F5591">
        <w:rPr>
          <w:rStyle w:val="Strong"/>
          <w:rFonts w:ascii="Times New Roman" w:eastAsia="Calibri" w:hAnsi="Times New Roman" w:cs="Times New Roman"/>
          <w:sz w:val="24"/>
          <w:szCs w:val="24"/>
        </w:rPr>
        <w:t>Experiment 15:</w:t>
      </w:r>
      <w:r w:rsidRPr="001F5591">
        <w:rPr>
          <w:rFonts w:ascii="Times New Roman" w:hAnsi="Times New Roman" w:cs="Times New Roman"/>
          <w:sz w:val="24"/>
          <w:szCs w:val="24"/>
        </w:rPr>
        <w:br/>
        <w:t>Team-Based Design Thinking Project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Problem identification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lastRenderedPageBreak/>
        <w:t>Design thinking application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Prototype development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Final presentation &amp; demonstration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="00AC4701" w:rsidRPr="001F5591">
        <w:rPr>
          <w:rFonts w:ascii="Times New Roman" w:hAnsi="Times New Roman" w:cs="Times New Roman"/>
          <w:sz w:val="24"/>
          <w:szCs w:val="24"/>
        </w:rPr>
        <w:t>Mini Project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Recommended Tools &amp; Materials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Charts, sticky notes, markers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 xml:space="preserve">Cardboard, paper, </w:t>
      </w:r>
      <w:proofErr w:type="spellStart"/>
      <w:r w:rsidR="005F033B" w:rsidRPr="001F5591">
        <w:rPr>
          <w:rFonts w:ascii="Times New Roman" w:hAnsi="Times New Roman" w:cs="Times New Roman"/>
          <w:sz w:val="24"/>
          <w:szCs w:val="24"/>
        </w:rPr>
        <w:t>T</w:t>
      </w:r>
      <w:r w:rsidRPr="001F5591">
        <w:rPr>
          <w:rFonts w:ascii="Times New Roman" w:hAnsi="Times New Roman" w:cs="Times New Roman"/>
          <w:sz w:val="24"/>
          <w:szCs w:val="24"/>
        </w:rPr>
        <w:t>hermocol</w:t>
      </w:r>
      <w:proofErr w:type="spellEnd"/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 xml:space="preserve">Mobile apps 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Pr="001F5591">
        <w:rPr>
          <w:rFonts w:ascii="Times New Roman" w:hAnsi="Times New Roman" w:cs="Times New Roman"/>
          <w:sz w:val="24"/>
          <w:szCs w:val="24"/>
        </w:rPr>
        <w:t>Survey forms &amp; interview sheets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="005F033B" w:rsidRPr="001F5591">
        <w:rPr>
          <w:rFonts w:ascii="Times New Roman" w:hAnsi="Times New Roman" w:cs="Times New Roman"/>
          <w:sz w:val="24"/>
          <w:szCs w:val="24"/>
        </w:rPr>
        <w:t>Computer Workstation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="005F033B" w:rsidRPr="001F5591">
        <w:rPr>
          <w:rFonts w:ascii="Times New Roman" w:hAnsi="Times New Roman" w:cs="Times New Roman"/>
          <w:sz w:val="24"/>
          <w:szCs w:val="24"/>
        </w:rPr>
        <w:t>CAD Software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="005F033B" w:rsidRPr="001F5591">
        <w:rPr>
          <w:rFonts w:ascii="Times New Roman" w:hAnsi="Times New Roman" w:cs="Times New Roman"/>
          <w:sz w:val="24"/>
          <w:szCs w:val="24"/>
        </w:rPr>
        <w:t>3D Printer</w:t>
      </w:r>
      <w:r w:rsidR="007C6DBF">
        <w:rPr>
          <w:rFonts w:ascii="Times New Roman" w:hAnsi="Times New Roman" w:cs="Times New Roman"/>
          <w:sz w:val="24"/>
          <w:szCs w:val="24"/>
        </w:rPr>
        <w:br/>
      </w:r>
      <w:r w:rsidR="005F033B" w:rsidRPr="001F5591">
        <w:rPr>
          <w:rFonts w:ascii="Times New Roman" w:hAnsi="Times New Roman" w:cs="Times New Roman"/>
          <w:sz w:val="24"/>
          <w:szCs w:val="24"/>
        </w:rPr>
        <w:t>Laser Cutting Machine</w:t>
      </w:r>
    </w:p>
    <w:p w:rsidR="00056852" w:rsidRPr="001F5591" w:rsidRDefault="00056852" w:rsidP="001F5591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SCHEME_OF_INSTRUCTIONS_AND_EXAMINATION"/>
      <w:bookmarkEnd w:id="1"/>
      <w:r w:rsidRPr="001F5591">
        <w:rPr>
          <w:rFonts w:ascii="Times New Roman" w:hAnsi="Times New Roman" w:cs="Times New Roman"/>
          <w:b/>
          <w:bCs/>
          <w:sz w:val="24"/>
          <w:szCs w:val="24"/>
        </w:rPr>
        <w:t>Suggested Student Activities</w:t>
      </w:r>
    </w:p>
    <w:p w:rsidR="00056852" w:rsidRPr="007C6DBF" w:rsidRDefault="00056852" w:rsidP="007C6DBF">
      <w:pPr>
        <w:pStyle w:val="ListParagraph"/>
        <w:numPr>
          <w:ilvl w:val="0"/>
          <w:numId w:val="3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7C6DBF">
        <w:rPr>
          <w:rFonts w:ascii="Times New Roman" w:hAnsi="Times New Roman" w:cs="Times New Roman"/>
          <w:sz w:val="24"/>
          <w:szCs w:val="24"/>
        </w:rPr>
        <w:t xml:space="preserve">Observe </w:t>
      </w:r>
      <w:r w:rsidR="00350F56" w:rsidRPr="007C6DBF">
        <w:rPr>
          <w:rFonts w:ascii="Times New Roman" w:hAnsi="Times New Roman" w:cs="Times New Roman"/>
          <w:sz w:val="24"/>
          <w:szCs w:val="24"/>
        </w:rPr>
        <w:t>Different</w:t>
      </w:r>
      <w:r w:rsidR="00F16870" w:rsidRPr="007C6DBF">
        <w:rPr>
          <w:rFonts w:ascii="Times New Roman" w:hAnsi="Times New Roman" w:cs="Times New Roman"/>
          <w:sz w:val="24"/>
          <w:szCs w:val="24"/>
        </w:rPr>
        <w:t xml:space="preserve"> products in</w:t>
      </w:r>
      <w:r w:rsidRPr="007C6DBF">
        <w:rPr>
          <w:rFonts w:ascii="Times New Roman" w:hAnsi="Times New Roman" w:cs="Times New Roman"/>
          <w:sz w:val="24"/>
          <w:szCs w:val="24"/>
        </w:rPr>
        <w:t xml:space="preserve"> home, college, or workplace.</w:t>
      </w:r>
    </w:p>
    <w:p w:rsidR="00056852" w:rsidRPr="007C6DBF" w:rsidRDefault="00056852" w:rsidP="007C6DBF">
      <w:pPr>
        <w:pStyle w:val="ListParagraph"/>
        <w:numPr>
          <w:ilvl w:val="0"/>
          <w:numId w:val="3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7C6DBF">
        <w:rPr>
          <w:rFonts w:ascii="Times New Roman" w:hAnsi="Times New Roman" w:cs="Times New Roman"/>
          <w:sz w:val="24"/>
          <w:szCs w:val="24"/>
        </w:rPr>
        <w:t xml:space="preserve">Collect images or samples </w:t>
      </w:r>
      <w:r w:rsidR="00350F56" w:rsidRPr="007C6DBF">
        <w:rPr>
          <w:rFonts w:ascii="Times New Roman" w:hAnsi="Times New Roman" w:cs="Times New Roman"/>
          <w:sz w:val="24"/>
          <w:szCs w:val="24"/>
        </w:rPr>
        <w:t>of various</w:t>
      </w:r>
      <w:r w:rsidR="00F16870" w:rsidRPr="007C6DBF">
        <w:rPr>
          <w:rFonts w:ascii="Times New Roman" w:hAnsi="Times New Roman" w:cs="Times New Roman"/>
          <w:sz w:val="24"/>
          <w:szCs w:val="24"/>
        </w:rPr>
        <w:t xml:space="preserve"> products.</w:t>
      </w:r>
    </w:p>
    <w:p w:rsidR="00056852" w:rsidRPr="007C6DBF" w:rsidRDefault="00056852" w:rsidP="007C6DBF">
      <w:pPr>
        <w:pStyle w:val="ListParagraph"/>
        <w:numPr>
          <w:ilvl w:val="0"/>
          <w:numId w:val="3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7C6DBF">
        <w:rPr>
          <w:rFonts w:ascii="Times New Roman" w:hAnsi="Times New Roman" w:cs="Times New Roman"/>
          <w:sz w:val="24"/>
          <w:szCs w:val="24"/>
        </w:rPr>
        <w:t>Practice sketching innovative products.</w:t>
      </w:r>
    </w:p>
    <w:p w:rsidR="00056852" w:rsidRPr="007C6DBF" w:rsidRDefault="00056852" w:rsidP="007C6DBF">
      <w:pPr>
        <w:pStyle w:val="ListParagraph"/>
        <w:numPr>
          <w:ilvl w:val="0"/>
          <w:numId w:val="3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7C6DBF">
        <w:rPr>
          <w:rFonts w:ascii="Times New Roman" w:hAnsi="Times New Roman" w:cs="Times New Roman"/>
          <w:sz w:val="24"/>
          <w:szCs w:val="24"/>
        </w:rPr>
        <w:t xml:space="preserve">Participate </w:t>
      </w:r>
      <w:r w:rsidR="00F16870" w:rsidRPr="007C6DBF">
        <w:rPr>
          <w:rFonts w:ascii="Times New Roman" w:hAnsi="Times New Roman" w:cs="Times New Roman"/>
          <w:sz w:val="24"/>
          <w:szCs w:val="24"/>
        </w:rPr>
        <w:t>in-group</w:t>
      </w:r>
      <w:r w:rsidRPr="007C6DBF">
        <w:rPr>
          <w:rFonts w:ascii="Times New Roman" w:hAnsi="Times New Roman" w:cs="Times New Roman"/>
          <w:sz w:val="24"/>
          <w:szCs w:val="24"/>
        </w:rPr>
        <w:t xml:space="preserve"> discussions for idea selection.</w:t>
      </w:r>
    </w:p>
    <w:p w:rsidR="00056852" w:rsidRPr="007C6DBF" w:rsidRDefault="00056852" w:rsidP="007C6DBF">
      <w:pPr>
        <w:pStyle w:val="ListParagraph"/>
        <w:numPr>
          <w:ilvl w:val="0"/>
          <w:numId w:val="3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7C6DBF">
        <w:rPr>
          <w:rFonts w:ascii="Times New Roman" w:hAnsi="Times New Roman" w:cs="Times New Roman"/>
          <w:sz w:val="24"/>
          <w:szCs w:val="24"/>
        </w:rPr>
        <w:t>Identify locally available waste materials for its use.</w:t>
      </w:r>
    </w:p>
    <w:p w:rsidR="00056852" w:rsidRPr="007C6DBF" w:rsidRDefault="00056852" w:rsidP="007C6DBF">
      <w:pPr>
        <w:pStyle w:val="ListParagraph"/>
        <w:numPr>
          <w:ilvl w:val="0"/>
          <w:numId w:val="3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7C6DBF">
        <w:rPr>
          <w:rFonts w:ascii="Times New Roman" w:hAnsi="Times New Roman" w:cs="Times New Roman"/>
          <w:sz w:val="24"/>
          <w:szCs w:val="24"/>
        </w:rPr>
        <w:t>Prepare simple mock-ups or concept models.</w:t>
      </w:r>
    </w:p>
    <w:p w:rsidR="00056852" w:rsidRPr="007C6DBF" w:rsidRDefault="00056852" w:rsidP="007C6DBF">
      <w:pPr>
        <w:pStyle w:val="ListParagraph"/>
        <w:numPr>
          <w:ilvl w:val="0"/>
          <w:numId w:val="3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7C6DBF">
        <w:rPr>
          <w:rFonts w:ascii="Times New Roman" w:hAnsi="Times New Roman" w:cs="Times New Roman"/>
          <w:sz w:val="24"/>
          <w:szCs w:val="24"/>
        </w:rPr>
        <w:t>Maintain a neat and complete lab record.</w:t>
      </w:r>
    </w:p>
    <w:p w:rsidR="00F05C5A" w:rsidRPr="001F5591" w:rsidRDefault="00F05C5A" w:rsidP="001F5591">
      <w:pPr>
        <w:rPr>
          <w:rFonts w:ascii="Times New Roman" w:hAnsi="Times New Roman" w:cs="Times New Roman"/>
          <w:sz w:val="24"/>
          <w:szCs w:val="24"/>
        </w:rPr>
      </w:pPr>
    </w:p>
    <w:sectPr w:rsidR="00F05C5A" w:rsidRPr="001F5591" w:rsidSect="001F5591">
      <w:head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ACE" w:rsidRDefault="00855ACE" w:rsidP="00AC4701">
      <w:pPr>
        <w:spacing w:after="0" w:line="240" w:lineRule="auto"/>
      </w:pPr>
      <w:r>
        <w:separator/>
      </w:r>
    </w:p>
  </w:endnote>
  <w:endnote w:type="continuationSeparator" w:id="0">
    <w:p w:rsidR="00855ACE" w:rsidRDefault="00855ACE" w:rsidP="00AC4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ACE" w:rsidRDefault="00855ACE" w:rsidP="00AC4701">
      <w:pPr>
        <w:spacing w:after="0" w:line="240" w:lineRule="auto"/>
      </w:pPr>
      <w:r>
        <w:separator/>
      </w:r>
    </w:p>
  </w:footnote>
  <w:footnote w:type="continuationSeparator" w:id="0">
    <w:p w:rsidR="00855ACE" w:rsidRDefault="00855ACE" w:rsidP="00AC4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701" w:rsidRDefault="00AC4701" w:rsidP="00350F5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4725F"/>
    <w:multiLevelType w:val="multilevel"/>
    <w:tmpl w:val="F2040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A47F4A"/>
    <w:multiLevelType w:val="multilevel"/>
    <w:tmpl w:val="1B12E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9F2279"/>
    <w:multiLevelType w:val="multilevel"/>
    <w:tmpl w:val="5EB24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27C65"/>
    <w:multiLevelType w:val="multilevel"/>
    <w:tmpl w:val="ECB47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F8627C"/>
    <w:multiLevelType w:val="multilevel"/>
    <w:tmpl w:val="0A1E6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F71E79"/>
    <w:multiLevelType w:val="hybridMultilevel"/>
    <w:tmpl w:val="5FFC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22B12"/>
    <w:multiLevelType w:val="multilevel"/>
    <w:tmpl w:val="0FFA5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0F4ADE"/>
    <w:multiLevelType w:val="multilevel"/>
    <w:tmpl w:val="CE620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917BE7"/>
    <w:multiLevelType w:val="multilevel"/>
    <w:tmpl w:val="2C38B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F6202E"/>
    <w:multiLevelType w:val="hybridMultilevel"/>
    <w:tmpl w:val="23D2B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01633"/>
    <w:multiLevelType w:val="multilevel"/>
    <w:tmpl w:val="C520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4E3099"/>
    <w:multiLevelType w:val="multilevel"/>
    <w:tmpl w:val="33800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8A21F9"/>
    <w:multiLevelType w:val="hybridMultilevel"/>
    <w:tmpl w:val="16F03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D56AE"/>
    <w:multiLevelType w:val="multilevel"/>
    <w:tmpl w:val="23F85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D351BA"/>
    <w:multiLevelType w:val="multilevel"/>
    <w:tmpl w:val="2AFA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4767B1"/>
    <w:multiLevelType w:val="multilevel"/>
    <w:tmpl w:val="9E4EBB62"/>
    <w:lvl w:ilvl="0">
      <w:numFmt w:val="bullet"/>
      <w:lvlText w:val="•"/>
      <w:lvlJc w:val="left"/>
      <w:pPr>
        <w:ind w:left="720" w:hanging="360"/>
      </w:pPr>
      <w:rPr>
        <w:lang w:val="en-US" w:eastAsia="en-US" w:bidi="ar-SA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0ACE"/>
    <w:multiLevelType w:val="hybridMultilevel"/>
    <w:tmpl w:val="81145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D66F5"/>
    <w:multiLevelType w:val="multilevel"/>
    <w:tmpl w:val="3E407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6D7515"/>
    <w:multiLevelType w:val="multilevel"/>
    <w:tmpl w:val="1204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B012F0"/>
    <w:multiLevelType w:val="multilevel"/>
    <w:tmpl w:val="59521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E61BA1"/>
    <w:multiLevelType w:val="multilevel"/>
    <w:tmpl w:val="61AA3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EF455B"/>
    <w:multiLevelType w:val="multilevel"/>
    <w:tmpl w:val="108C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F1349B"/>
    <w:multiLevelType w:val="multilevel"/>
    <w:tmpl w:val="2C38B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A6E05"/>
    <w:multiLevelType w:val="multilevel"/>
    <w:tmpl w:val="1754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C21B3A"/>
    <w:multiLevelType w:val="multilevel"/>
    <w:tmpl w:val="636ED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647454"/>
    <w:multiLevelType w:val="multilevel"/>
    <w:tmpl w:val="3A704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FF39BA"/>
    <w:multiLevelType w:val="multilevel"/>
    <w:tmpl w:val="94EE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1F6709F"/>
    <w:multiLevelType w:val="hybridMultilevel"/>
    <w:tmpl w:val="B8900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D377E"/>
    <w:multiLevelType w:val="multilevel"/>
    <w:tmpl w:val="50E4B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7A77F8"/>
    <w:multiLevelType w:val="multilevel"/>
    <w:tmpl w:val="494E9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F67E86"/>
    <w:multiLevelType w:val="multilevel"/>
    <w:tmpl w:val="43D80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9E0DD5"/>
    <w:multiLevelType w:val="multilevel"/>
    <w:tmpl w:val="AC223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2F78B5"/>
    <w:multiLevelType w:val="multilevel"/>
    <w:tmpl w:val="32AA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610D22"/>
    <w:multiLevelType w:val="hybridMultilevel"/>
    <w:tmpl w:val="13FC0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FA71D4"/>
    <w:multiLevelType w:val="multilevel"/>
    <w:tmpl w:val="393C4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0"/>
  </w:num>
  <w:num w:numId="3">
    <w:abstractNumId w:val="7"/>
  </w:num>
  <w:num w:numId="4">
    <w:abstractNumId w:val="20"/>
  </w:num>
  <w:num w:numId="5">
    <w:abstractNumId w:val="3"/>
  </w:num>
  <w:num w:numId="6">
    <w:abstractNumId w:val="23"/>
  </w:num>
  <w:num w:numId="7">
    <w:abstractNumId w:val="2"/>
  </w:num>
  <w:num w:numId="8">
    <w:abstractNumId w:val="18"/>
  </w:num>
  <w:num w:numId="9">
    <w:abstractNumId w:val="13"/>
  </w:num>
  <w:num w:numId="10">
    <w:abstractNumId w:val="6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34"/>
  </w:num>
  <w:num w:numId="16">
    <w:abstractNumId w:val="32"/>
  </w:num>
  <w:num w:numId="17">
    <w:abstractNumId w:val="21"/>
  </w:num>
  <w:num w:numId="18">
    <w:abstractNumId w:val="25"/>
  </w:num>
  <w:num w:numId="19">
    <w:abstractNumId w:val="26"/>
  </w:num>
  <w:num w:numId="20">
    <w:abstractNumId w:val="8"/>
  </w:num>
  <w:num w:numId="21">
    <w:abstractNumId w:val="24"/>
  </w:num>
  <w:num w:numId="22">
    <w:abstractNumId w:val="28"/>
  </w:num>
  <w:num w:numId="23">
    <w:abstractNumId w:val="29"/>
  </w:num>
  <w:num w:numId="24">
    <w:abstractNumId w:val="11"/>
  </w:num>
  <w:num w:numId="25">
    <w:abstractNumId w:val="4"/>
  </w:num>
  <w:num w:numId="26">
    <w:abstractNumId w:val="14"/>
  </w:num>
  <w:num w:numId="27">
    <w:abstractNumId w:val="1"/>
  </w:num>
  <w:num w:numId="28">
    <w:abstractNumId w:val="22"/>
  </w:num>
  <w:num w:numId="29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9"/>
  </w:num>
  <w:num w:numId="31">
    <w:abstractNumId w:val="16"/>
  </w:num>
  <w:num w:numId="32">
    <w:abstractNumId w:val="27"/>
  </w:num>
  <w:num w:numId="33">
    <w:abstractNumId w:val="5"/>
  </w:num>
  <w:num w:numId="34">
    <w:abstractNumId w:val="12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6852"/>
    <w:rsid w:val="00056852"/>
    <w:rsid w:val="000B4793"/>
    <w:rsid w:val="00102A04"/>
    <w:rsid w:val="001F5591"/>
    <w:rsid w:val="002505D9"/>
    <w:rsid w:val="00350F56"/>
    <w:rsid w:val="003D563B"/>
    <w:rsid w:val="003E2FF5"/>
    <w:rsid w:val="00464DF1"/>
    <w:rsid w:val="004B1AEF"/>
    <w:rsid w:val="0051119B"/>
    <w:rsid w:val="0055614C"/>
    <w:rsid w:val="005F033B"/>
    <w:rsid w:val="0065619E"/>
    <w:rsid w:val="006E09E5"/>
    <w:rsid w:val="00700B87"/>
    <w:rsid w:val="007C6DBF"/>
    <w:rsid w:val="00855ACE"/>
    <w:rsid w:val="008C0BDA"/>
    <w:rsid w:val="009A3A73"/>
    <w:rsid w:val="00A10B3F"/>
    <w:rsid w:val="00A5285A"/>
    <w:rsid w:val="00A73F2D"/>
    <w:rsid w:val="00A850D6"/>
    <w:rsid w:val="00AC4701"/>
    <w:rsid w:val="00B17F75"/>
    <w:rsid w:val="00B54030"/>
    <w:rsid w:val="00BC078D"/>
    <w:rsid w:val="00C15BE0"/>
    <w:rsid w:val="00C25580"/>
    <w:rsid w:val="00C53C9A"/>
    <w:rsid w:val="00CE498D"/>
    <w:rsid w:val="00CF26EE"/>
    <w:rsid w:val="00D669CE"/>
    <w:rsid w:val="00DF40F0"/>
    <w:rsid w:val="00E97978"/>
    <w:rsid w:val="00EA0E0E"/>
    <w:rsid w:val="00F05C5A"/>
    <w:rsid w:val="00F14762"/>
    <w:rsid w:val="00F16870"/>
    <w:rsid w:val="00FE7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3A4D5"/>
  <w15:docId w15:val="{73A09075-A6E4-4A2A-AC5A-F1BE0775B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78D"/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056852"/>
    <w:pPr>
      <w:keepNext/>
      <w:spacing w:before="240" w:after="60" w:line="259" w:lineRule="auto"/>
      <w:outlineLvl w:val="1"/>
    </w:pPr>
    <w:rPr>
      <w:rFonts w:ascii="Cambria" w:eastAsia="Times New Roman" w:hAnsi="Cambria" w:cs="Lath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056852"/>
    <w:pPr>
      <w:keepNext/>
      <w:spacing w:before="240" w:after="60" w:line="259" w:lineRule="auto"/>
      <w:outlineLvl w:val="2"/>
    </w:pPr>
    <w:rPr>
      <w:rFonts w:ascii="Cambria" w:eastAsia="Times New Roman" w:hAnsi="Cambria" w:cs="Lath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qFormat/>
    <w:rsid w:val="00056852"/>
    <w:rPr>
      <w:rFonts w:ascii="Cambria" w:eastAsia="Times New Roman" w:hAnsi="Cambria" w:cs="Lath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56852"/>
    <w:rPr>
      <w:rFonts w:ascii="Cambria" w:eastAsia="Times New Roman" w:hAnsi="Cambria" w:cs="Lath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0568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5685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056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56852"/>
    <w:rPr>
      <w:b/>
      <w:bCs/>
    </w:rPr>
  </w:style>
  <w:style w:type="character" w:styleId="Emphasis">
    <w:name w:val="Emphasis"/>
    <w:basedOn w:val="DefaultParagraphFont"/>
    <w:uiPriority w:val="20"/>
    <w:qFormat/>
    <w:rsid w:val="00056852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A850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4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701"/>
  </w:style>
  <w:style w:type="paragraph" w:styleId="Footer">
    <w:name w:val="footer"/>
    <w:basedOn w:val="Normal"/>
    <w:link w:val="FooterChar"/>
    <w:uiPriority w:val="99"/>
    <w:unhideWhenUsed/>
    <w:rsid w:val="00AC4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701"/>
  </w:style>
  <w:style w:type="character" w:customStyle="1" w:styleId="ListParagraphChar">
    <w:name w:val="List Paragraph Char"/>
    <w:link w:val="ListParagraph"/>
    <w:uiPriority w:val="34"/>
    <w:qFormat/>
    <w:locked/>
    <w:rsid w:val="005F033B"/>
  </w:style>
  <w:style w:type="table" w:styleId="TableGrid">
    <w:name w:val="Table Grid"/>
    <w:basedOn w:val="TableNormal"/>
    <w:uiPriority w:val="59"/>
    <w:rsid w:val="001F5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7aa8e5a8-83ec-4405-9e30-c99ca8f586d4</TitusGUID>
  <TitusMetadata xmlns="">eyJucyI6Imh0dHA6XC9cL3d3dy50aXR1cy5jb21cL25zXC9UVExUSVRVUyIsInByb3BzIjpbeyJuIjoiQ2xhc3NpZmljYXRpb24iLCJ2YWxzIjpbeyJ2YWx1ZSI6IlB1YmxpYyJ9XX1dfQ==</TitusMetadata>
</titus>
</file>

<file path=customXml/itemProps1.xml><?xml version="1.0" encoding="utf-8"?>
<ds:datastoreItem xmlns:ds="http://schemas.openxmlformats.org/officeDocument/2006/customXml" ds:itemID="{DAAA8CC2-DB71-440F-BB08-13F4A7A1DCFF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SBTET</dc:creator>
  <cp:lastModifiedBy>Ds-Academic</cp:lastModifiedBy>
  <cp:revision>9</cp:revision>
  <cp:lastPrinted>2026-02-03T06:45:00Z</cp:lastPrinted>
  <dcterms:created xsi:type="dcterms:W3CDTF">2026-02-03T06:46:00Z</dcterms:created>
  <dcterms:modified xsi:type="dcterms:W3CDTF">2026-02-04T10:28:00Z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7aa8e5a8-83ec-4405-9e30-c99ca8f586d4</vt:lpwstr>
  </property>
  <property fmtid="{D5CDD505-2E9C-101B-9397-08002B2CF9AE}" pid="3" name="OriginalClassifier">
    <vt:lpwstr>add910094</vt:lpwstr>
  </property>
  <property fmtid="{D5CDD505-2E9C-101B-9397-08002B2CF9AE}" pid="4" name="Group">
    <vt:lpwstr>CN=L1.2 &amp; above with TTL Asset_M365 E3,OU=Contract,OU=Mumbai,OU=APAC,OU=All Users,DC=tatatechnologies,DC=com;CN=AzureAD_LinkedIn Learning,OU=Security Groups,OU=APAC,OU=All Groups,DC=tatatechnologies,DC=com;CN=AzureAD_CA_2FA_Prod,OU=Security Groups,OU=APAC</vt:lpwstr>
  </property>
  <property fmtid="{D5CDD505-2E9C-101B-9397-08002B2CF9AE}" pid="5" name="Classification">
    <vt:lpwstr>Public</vt:lpwstr>
  </property>
</Properties>
</file>